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1"/>
        <w:tblW w:w="10740" w:type="dxa"/>
        <w:tblLook w:val="04A0"/>
      </w:tblPr>
      <w:tblGrid>
        <w:gridCol w:w="2943"/>
        <w:gridCol w:w="4253"/>
        <w:gridCol w:w="3544"/>
      </w:tblGrid>
      <w:tr w:rsidR="00445990" w:rsidTr="00445990">
        <w:trPr>
          <w:cnfStyle w:val="100000000000"/>
        </w:trPr>
        <w:tc>
          <w:tcPr>
            <w:cnfStyle w:val="001000000000"/>
            <w:tcW w:w="2943" w:type="dxa"/>
            <w:hideMark/>
          </w:tcPr>
          <w:p w:rsidR="00445990" w:rsidRDefault="00445990">
            <w:pPr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Lycée  secondaire MAKNESSY </w:t>
            </w:r>
          </w:p>
          <w:p w:rsidR="00445990" w:rsidRDefault="00445990">
            <w:pPr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Prof : Mme CHNINNI</w:t>
            </w:r>
          </w:p>
        </w:tc>
        <w:tc>
          <w:tcPr>
            <w:tcW w:w="4253" w:type="dxa"/>
            <w:hideMark/>
          </w:tcPr>
          <w:p w:rsidR="00445990" w:rsidRDefault="00445990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DEVOIR DE CONTROLE N</w:t>
            </w:r>
            <w:r>
              <w:rPr>
                <w:rFonts w:asciiTheme="majorEastAsia" w:hAnsiTheme="majorEastAsia" w:cstheme="majorEastAsia"/>
                <w:sz w:val="28"/>
                <w:szCs w:val="28"/>
              </w:rPr>
              <w:t>°</w:t>
            </w:r>
            <w:r>
              <w:rPr>
                <w:rFonts w:asciiTheme="majorBidi" w:hAnsiTheme="majorBidi"/>
                <w:sz w:val="28"/>
                <w:szCs w:val="28"/>
              </w:rPr>
              <w:t>II</w:t>
            </w:r>
          </w:p>
          <w:p w:rsidR="00445990" w:rsidRDefault="00445990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pict>
                <v:shapetype id="_x0000_t170" coordsize="21600,21600" o:spt="170" adj="7200" path="m@0,l@1,m,21600r21600,e">
                  <v:formulas>
                    <v:f eqn="val #0"/>
                    <v:f eqn="sum 21600 0 @0"/>
                    <v:f eqn="prod #0 1 2"/>
                    <v:f eqn="sum 21600 0 @2"/>
                    <v:f eqn="sum @1 21600 @0"/>
                  </v:formulas>
                  <v:path textpathok="t" o:connecttype="custom" o:connectlocs="10800,0;@2,10800;10800,21600;@3,10800" o:connectangles="270,180,90,0"/>
                  <v:textpath on="t" fitshape="t"/>
                  <v:handles>
                    <v:h position="#0,topLeft" xrange="0,10792"/>
                  </v:handles>
                  <o:lock v:ext="edit" text="t" shapetype="t"/>
                </v:shapetype>
                <v:shape id="_x0000_i1025" type="#_x0000_t170" style="width:76.7pt;height:13.1pt" adj="2158,10800" fillcolor="#520402" strokecolor="#b2b2b2" strokeweight="1pt">
                  <v:fill color2="#fc0" focus="100%" type="gradient"/>
                  <v:shadow on="t" type="perspective" color="#875b0d" opacity="45875f" origin=",.5" matrix=",,,.5,,-4768371582e-16"/>
                  <v:textpath style="font-family:&quot;Arial Black&quot;;v-text-kern:t" trim="t" fitpath="t" string="SVT"/>
                </v:shape>
              </w:pict>
            </w:r>
          </w:p>
          <w:p w:rsidR="00445990" w:rsidRDefault="00445990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DUREE : 1 H</w:t>
            </w:r>
          </w:p>
        </w:tc>
        <w:tc>
          <w:tcPr>
            <w:tcW w:w="3544" w:type="dxa"/>
            <w:hideMark/>
          </w:tcPr>
          <w:p w:rsidR="00445990" w:rsidRDefault="00445990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Année scolaire :2017</w:t>
            </w:r>
            <w:r>
              <w:rPr>
                <w:rFonts w:asciiTheme="majorEastAsia" w:hAnsiTheme="majorEastAsia" w:cstheme="majorEastAsia"/>
                <w:sz w:val="28"/>
                <w:szCs w:val="28"/>
              </w:rPr>
              <w:t>/</w:t>
            </w:r>
            <w:r>
              <w:rPr>
                <w:rFonts w:asciiTheme="majorBidi" w:hAnsiTheme="majorBidi"/>
                <w:sz w:val="28"/>
                <w:szCs w:val="28"/>
              </w:rPr>
              <w:t>2018</w:t>
            </w:r>
          </w:p>
          <w:p w:rsidR="00445990" w:rsidRDefault="00445990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Niveau : 2</w:t>
            </w:r>
            <w:r>
              <w:rPr>
                <w:rFonts w:asciiTheme="majorBidi" w:hAnsiTheme="majorBidi"/>
                <w:sz w:val="28"/>
                <w:szCs w:val="28"/>
                <w:vertAlign w:val="superscript"/>
              </w:rPr>
              <w:t>ème</w:t>
            </w:r>
            <w:r>
              <w:rPr>
                <w:rFonts w:asciiTheme="majorBidi" w:hAnsiTheme="majorBidi"/>
                <w:sz w:val="28"/>
                <w:szCs w:val="28"/>
              </w:rPr>
              <w:t xml:space="preserve"> Sciences</w:t>
            </w:r>
          </w:p>
          <w:p w:rsidR="00445990" w:rsidRDefault="00445990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Note :      </w:t>
            </w:r>
            <w:r>
              <w:rPr>
                <w:rFonts w:asciiTheme="majorEastAsia" w:hAnsiTheme="majorEastAsia" w:cstheme="majorEastAsia"/>
                <w:sz w:val="28"/>
                <w:szCs w:val="28"/>
              </w:rPr>
              <w:t>/</w:t>
            </w:r>
            <w:r>
              <w:rPr>
                <w:rFonts w:asciiTheme="majorBidi" w:hAnsiTheme="majorBidi"/>
                <w:sz w:val="28"/>
                <w:szCs w:val="28"/>
              </w:rPr>
              <w:t>20</w:t>
            </w:r>
          </w:p>
        </w:tc>
      </w:tr>
      <w:tr w:rsidR="00445990" w:rsidTr="00445990">
        <w:trPr>
          <w:cnfStyle w:val="000000100000"/>
        </w:trPr>
        <w:tc>
          <w:tcPr>
            <w:cnfStyle w:val="001000000000"/>
            <w:tcW w:w="10740" w:type="dxa"/>
            <w:gridSpan w:val="3"/>
            <w:hideMark/>
          </w:tcPr>
          <w:p w:rsidR="00445990" w:rsidRDefault="00445990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Nom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.................................. </w:t>
            </w:r>
            <w:r>
              <w:rPr>
                <w:rFonts w:asciiTheme="majorBidi" w:hAnsiTheme="majorBidi"/>
                <w:sz w:val="28"/>
                <w:szCs w:val="28"/>
              </w:rPr>
              <w:t xml:space="preserve">Prénom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.........................................</w:t>
            </w:r>
            <w:r>
              <w:rPr>
                <w:rFonts w:asciiTheme="majorBidi" w:hAnsiTheme="majorBidi"/>
                <w:sz w:val="28"/>
                <w:szCs w:val="28"/>
              </w:rPr>
              <w:t xml:space="preserve">Classe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.....................................</w:t>
            </w:r>
          </w:p>
        </w:tc>
      </w:tr>
    </w:tbl>
    <w:p w:rsidR="00445990" w:rsidRDefault="00445990" w:rsidP="00445990"/>
    <w:p w:rsidR="00445990" w:rsidRDefault="00445990" w:rsidP="00445990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°1 :   (7.5pts)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Le document (1) représente le schéma de trois déformations (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I, II, III</w:t>
      </w:r>
      <w:r>
        <w:rPr>
          <w:rFonts w:asciiTheme="majorEastAsia" w:hAnsiTheme="majorEastAsia" w:cstheme="majorEastAsia"/>
          <w:sz w:val="28"/>
          <w:szCs w:val="28"/>
        </w:rPr>
        <w:t>) qui affectent les mêmes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271780</wp:posOffset>
            </wp:positionV>
            <wp:extent cx="4531995" cy="1657985"/>
            <wp:effectExtent l="19050" t="0" r="1905" b="0"/>
            <wp:wrapNone/>
            <wp:docPr id="1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cstheme="majorEastAsia"/>
          <w:sz w:val="28"/>
          <w:szCs w:val="28"/>
        </w:rPr>
        <w:t xml:space="preserve">couches sédimentaires. 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jc w:val="center"/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 xml:space="preserve">     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pict>
          <v:rect id="_x0000_s1147" style="position:absolute;margin-left:209.3pt;margin-top:25.2pt;width:98.15pt;height:26pt;z-index:251658240" stroked="f">
            <v:textbox style="mso-next-textbox:#_x0000_s1147">
              <w:txbxContent>
                <w:p w:rsidR="00445990" w:rsidRDefault="00445990" w:rsidP="00445990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>Document 1</w:t>
                  </w:r>
                </w:p>
              </w:txbxContent>
            </v:textbox>
          </v:rect>
        </w:pic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1</w:t>
      </w:r>
      <w:r>
        <w:rPr>
          <w:rFonts w:asciiTheme="majorEastAsia" w:hAnsiTheme="majorEastAsia" w:cstheme="majorEastAsia"/>
          <w:sz w:val="28"/>
          <w:szCs w:val="28"/>
        </w:rPr>
        <w:t>/ Compléter la légende du</w:t>
      </w: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 </w:t>
      </w:r>
      <w:r>
        <w:rPr>
          <w:rFonts w:asciiTheme="majorEastAsia" w:hAnsiTheme="majorEastAsia" w:cstheme="majorEastAsia"/>
          <w:sz w:val="28"/>
          <w:szCs w:val="28"/>
        </w:rPr>
        <w:t>document ci-dessus (de 1 à 3) :               (1.5pts)</w:t>
      </w:r>
    </w:p>
    <w:p w:rsidR="00445990" w:rsidRDefault="00445990" w:rsidP="00445990">
      <w:pPr>
        <w:tabs>
          <w:tab w:val="left" w:pos="6535"/>
        </w:tabs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2/ </w:t>
      </w:r>
      <w:r>
        <w:rPr>
          <w:rFonts w:asciiTheme="majorEastAsia" w:hAnsiTheme="majorEastAsia" w:cstheme="majorEastAsia"/>
          <w:sz w:val="28"/>
          <w:szCs w:val="28"/>
        </w:rPr>
        <w:t>Titrer les trois déformations (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I, II, III</w:t>
      </w:r>
      <w:r>
        <w:rPr>
          <w:rFonts w:asciiTheme="majorEastAsia" w:hAnsiTheme="majorEastAsia" w:cstheme="majorEastAsia"/>
          <w:sz w:val="28"/>
          <w:szCs w:val="28"/>
        </w:rPr>
        <w:t xml:space="preserve">), dans le même document. (1.5pts)  </w:t>
      </w:r>
    </w:p>
    <w:p w:rsidR="00445990" w:rsidRDefault="00445990" w:rsidP="00445990">
      <w:pPr>
        <w:tabs>
          <w:tab w:val="left" w:pos="6535"/>
        </w:tabs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3</w:t>
      </w:r>
      <w:r>
        <w:rPr>
          <w:rFonts w:asciiTheme="majorEastAsia" w:hAnsiTheme="majorEastAsia" w:cstheme="majorEastAsia"/>
          <w:sz w:val="28"/>
          <w:szCs w:val="28"/>
        </w:rPr>
        <w:t>/ Compléter le tableau suivant afin de déterminer les forces responsables de ces déformations :    (1.5pts)</w:t>
      </w:r>
    </w:p>
    <w:tbl>
      <w:tblPr>
        <w:tblStyle w:val="Grilledutableau"/>
        <w:tblW w:w="0" w:type="auto"/>
        <w:tblLook w:val="04A0"/>
      </w:tblPr>
      <w:tblGrid>
        <w:gridCol w:w="1951"/>
        <w:gridCol w:w="3119"/>
        <w:gridCol w:w="2976"/>
      </w:tblGrid>
      <w:tr w:rsidR="00445990" w:rsidTr="0044599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990" w:rsidRDefault="00445990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 xml:space="preserve">    </w:t>
            </w: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Force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990" w:rsidRDefault="00445990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Forces d’étirement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990" w:rsidRDefault="00445990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Forces de compression</w:t>
            </w:r>
          </w:p>
        </w:tc>
      </w:tr>
      <w:tr w:rsidR="00445990" w:rsidTr="00445990">
        <w:trPr>
          <w:trHeight w:val="76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990" w:rsidRDefault="00445990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Déformations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990" w:rsidRDefault="00445990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........................................</w:t>
            </w:r>
          </w:p>
          <w:p w:rsidR="00445990" w:rsidRDefault="00445990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........................................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990" w:rsidRDefault="00445990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</w:t>
            </w:r>
          </w:p>
          <w:p w:rsidR="00445990" w:rsidRDefault="00445990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</w:t>
            </w:r>
          </w:p>
        </w:tc>
      </w:tr>
    </w:tbl>
    <w:p w:rsidR="00445990" w:rsidRDefault="00445990" w:rsidP="00445990">
      <w:pPr>
        <w:rPr>
          <w:rFonts w:asciiTheme="majorEastAsia" w:hAnsiTheme="majorEastAsia" w:cstheme="majorEastAsia"/>
          <w:b/>
          <w:bCs/>
          <w:sz w:val="28"/>
          <w:szCs w:val="28"/>
        </w:rPr>
      </w:pPr>
    </w:p>
    <w:p w:rsidR="00445990" w:rsidRDefault="00445990" w:rsidP="00445990">
      <w:pPr>
        <w:rPr>
          <w:rFonts w:asciiTheme="majorEastAsia" w:hAnsiTheme="majorEastAsia" w:cstheme="majorEastAsia"/>
          <w:b/>
          <w:bCs/>
          <w:sz w:val="28"/>
          <w:szCs w:val="28"/>
        </w:rPr>
      </w:pPr>
      <w:r>
        <w:pict>
          <v:rect id="_x0000_s1148" style="position:absolute;margin-left:285.8pt;margin-top:7.45pt;width:246.75pt;height:184.35pt;z-index:251658240" strokecolor="black [3213]">
            <v:textbox style="mso-next-textbox:#_x0000_s1148">
              <w:txbxContent>
                <w:p w:rsidR="00445990" w:rsidRDefault="00445990" w:rsidP="00445990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553335" cy="2220595"/>
                        <wp:effectExtent l="1905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3335" cy="2220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pict>
          <v:rect id="_x0000_s1150" style="position:absolute;margin-left:288.2pt;margin-top:16.85pt;width:76.75pt;height:26.95pt;z-index:251658240" stroked="f">
            <v:textbox>
              <w:txbxContent>
                <w:p w:rsidR="00445990" w:rsidRDefault="00445990" w:rsidP="00445990">
                  <w:pPr>
                    <w:rPr>
                      <w:lang w:val="fr-LU"/>
                    </w:rPr>
                  </w:pPr>
                  <w:r>
                    <w:rPr>
                      <w:sz w:val="28"/>
                      <w:szCs w:val="28"/>
                      <w:lang w:val="fr-LU"/>
                    </w:rPr>
                    <w:t>5</w:t>
                  </w:r>
                  <w:r>
                    <w:rPr>
                      <w:rFonts w:asciiTheme="majorBidi" w:hAnsiTheme="majorBidi" w:cstheme="majorBidi"/>
                      <w:lang w:val="fr-LU"/>
                    </w:rPr>
                    <w:t>..................</w:t>
                  </w:r>
                  <w:r>
                    <w:rPr>
                      <w:lang w:val="fr-LU"/>
                    </w:rPr>
                    <w:t>..</w:t>
                  </w:r>
                </w:p>
              </w:txbxContent>
            </v:textbox>
          </v:rect>
        </w:pict>
      </w:r>
      <w:r>
        <w:pict>
          <v:rect id="_x0000_s1153" style="position:absolute;margin-left:455.8pt;margin-top:23.25pt;width:1in;height:26.95pt;z-index:251658240" stroked="f">
            <v:textbox>
              <w:txbxContent>
                <w:p w:rsidR="00445990" w:rsidRDefault="00445990" w:rsidP="00445990">
                  <w:pPr>
                    <w:rPr>
                      <w:lang w:val="fr-LU"/>
                    </w:rPr>
                  </w:pPr>
                  <w:r>
                    <w:rPr>
                      <w:sz w:val="28"/>
                      <w:szCs w:val="28"/>
                      <w:lang w:val="fr-LU"/>
                    </w:rPr>
                    <w:t>2</w:t>
                  </w:r>
                  <w:r>
                    <w:rPr>
                      <w:rFonts w:asciiTheme="majorBidi" w:hAnsiTheme="majorBidi" w:cstheme="majorBidi"/>
                      <w:lang w:val="fr-LU"/>
                    </w:rPr>
                    <w:t>..................</w:t>
                  </w:r>
                </w:p>
              </w:txbxContent>
            </v:textbox>
          </v:rect>
        </w:pict>
      </w:r>
      <w:r>
        <w:rPr>
          <w:rFonts w:asciiTheme="majorEastAsia" w:hAnsiTheme="majorEastAsia" w:cstheme="majorEastAsia"/>
          <w:b/>
          <w:bCs/>
          <w:sz w:val="28"/>
          <w:szCs w:val="28"/>
        </w:rPr>
        <w:t>4</w:t>
      </w:r>
      <w:r>
        <w:rPr>
          <w:rFonts w:asciiTheme="majorEastAsia" w:hAnsiTheme="majorEastAsia" w:cstheme="majorEastAsia"/>
          <w:sz w:val="28"/>
          <w:szCs w:val="28"/>
        </w:rPr>
        <w:t>/ Soit un schéma simple de la déformation (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III) :</w:t>
      </w:r>
    </w:p>
    <w:p w:rsidR="00445990" w:rsidRDefault="00445990" w:rsidP="00445990">
      <w:pPr>
        <w:jc w:val="right"/>
        <w:rPr>
          <w:rFonts w:asciiTheme="majorEastAsia" w:hAnsiTheme="majorEastAsia" w:cstheme="majorEastAsia"/>
          <w:noProof/>
          <w:sz w:val="28"/>
          <w:szCs w:val="28"/>
        </w:rPr>
      </w:pPr>
      <w:r>
        <w:pict>
          <v:rect id="_x0000_s1149" style="position:absolute;left:0;text-align:left;margin-left:7.3pt;margin-top:4.35pt;width:272.95pt;height:170.1pt;z-index:251658240" stroked="f">
            <v:textbox>
              <w:txbxContent>
                <w:p w:rsidR="00445990" w:rsidRDefault="00445990" w:rsidP="00445990">
                  <w:pPr>
                    <w:rPr>
                      <w:rFonts w:asciiTheme="majorEastAsia" w:hAnsiTheme="majorEastAsia" w:cstheme="majorEastAsia"/>
                      <w:sz w:val="28"/>
                      <w:szCs w:val="28"/>
                    </w:rPr>
                  </w:pPr>
                  <w:r>
                    <w:rPr>
                      <w:rFonts w:asciiTheme="majorEastAsia" w:hAnsiTheme="majorEastAsia" w:cstheme="majorEastAsia"/>
                      <w:b/>
                      <w:bCs/>
                      <w:sz w:val="28"/>
                      <w:szCs w:val="28"/>
                    </w:rPr>
                    <w:t>a</w:t>
                  </w:r>
                  <w:r>
                    <w:rPr>
                      <w:rFonts w:asciiTheme="majorEastAsia" w:hAnsiTheme="majorEastAsia" w:cstheme="majorEastAsia"/>
                      <w:sz w:val="28"/>
                      <w:szCs w:val="28"/>
                    </w:rPr>
                    <w:t xml:space="preserve">/ Légender le schéma afin de déterminer ses éléments : (1.5pts)  </w:t>
                  </w:r>
                </w:p>
                <w:p w:rsidR="00445990" w:rsidRDefault="00445990" w:rsidP="00445990">
                  <w:pPr>
                    <w:rPr>
                      <w:rFonts w:asciiTheme="majorEastAsia" w:hAnsiTheme="majorEastAsia" w:cstheme="majorEastAsia"/>
                      <w:sz w:val="28"/>
                      <w:szCs w:val="28"/>
                    </w:rPr>
                  </w:pPr>
                  <w:r>
                    <w:rPr>
                      <w:rFonts w:asciiTheme="majorEastAsia" w:hAnsiTheme="majorEastAsia" w:cstheme="majorEastAsia"/>
                      <w:b/>
                      <w:bCs/>
                      <w:sz w:val="28"/>
                      <w:szCs w:val="28"/>
                    </w:rPr>
                    <w:t>b</w:t>
                  </w:r>
                  <w:r>
                    <w:rPr>
                      <w:rFonts w:asciiTheme="majorEastAsia" w:hAnsiTheme="majorEastAsia" w:cstheme="majorEastAsia"/>
                      <w:sz w:val="28"/>
                      <w:szCs w:val="28"/>
                    </w:rPr>
                    <w:t xml:space="preserve">/ Définir ce type de déformation : (1.5pts)  </w:t>
                  </w:r>
                </w:p>
                <w:p w:rsidR="00445990" w:rsidRDefault="00445990" w:rsidP="00445990">
                  <w:pPr>
                    <w:rPr>
                      <w:rFonts w:asciiTheme="majorEastAsia" w:hAnsiTheme="majorEastAsia" w:cstheme="majorEastAsia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cstheme="majorEastAsia"/>
                      <w:sz w:val="24"/>
                      <w:szCs w:val="24"/>
                    </w:rPr>
                    <w:t>.....................................................................................</w:t>
                  </w:r>
                </w:p>
                <w:p w:rsidR="00445990" w:rsidRDefault="00445990" w:rsidP="00445990">
                  <w:pPr>
                    <w:rPr>
                      <w:rFonts w:asciiTheme="majorEastAsia" w:hAnsiTheme="majorEastAsia" w:cstheme="majorEastAsia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cstheme="majorEastAsia"/>
                      <w:sz w:val="24"/>
                      <w:szCs w:val="24"/>
                    </w:rPr>
                    <w:t>.....................................................................................</w:t>
                  </w:r>
                </w:p>
                <w:p w:rsidR="00445990" w:rsidRDefault="00445990" w:rsidP="00445990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cstheme="majorEastAsia"/>
                      <w:sz w:val="24"/>
                      <w:szCs w:val="24"/>
                    </w:rPr>
                    <w:t>.....................................................................................</w:t>
                  </w:r>
                </w:p>
              </w:txbxContent>
            </v:textbox>
          </v:rect>
        </w:pict>
      </w:r>
      <w:r>
        <w:pict>
          <v:rect id="_x0000_s1156" style="position:absolute;left:0;text-align:left;margin-left:364.95pt;margin-top:163.35pt;width:98.15pt;height:25.85pt;z-index:251658240" stroked="f">
            <v:textbox style="mso-next-textbox:#_x0000_s1156">
              <w:txbxContent>
                <w:p w:rsidR="00445990" w:rsidRDefault="00445990" w:rsidP="00445990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>Document 2</w:t>
                  </w:r>
                </w:p>
              </w:txbxContent>
            </v:textbox>
          </v:rect>
        </w:pict>
      </w:r>
      <w:r>
        <w:pict>
          <v:rect id="_x0000_s1154" style="position:absolute;left:0;text-align:left;margin-left:453.4pt;margin-top:14.5pt;width:63.4pt;height:20.55pt;z-index:251658240" stroked="f">
            <v:textbox>
              <w:txbxContent>
                <w:p w:rsidR="00445990" w:rsidRDefault="00445990" w:rsidP="00445990">
                  <w:pPr>
                    <w:rPr>
                      <w:lang w:val="fr-LU"/>
                    </w:rPr>
                  </w:pPr>
                  <w:r>
                    <w:rPr>
                      <w:sz w:val="28"/>
                      <w:szCs w:val="28"/>
                      <w:lang w:val="fr-LU"/>
                    </w:rPr>
                    <w:t>1</w:t>
                  </w:r>
                  <w:r>
                    <w:rPr>
                      <w:rFonts w:asciiTheme="majorBidi" w:hAnsiTheme="majorBidi" w:cstheme="majorBidi"/>
                      <w:lang w:val="fr-LU"/>
                    </w:rPr>
                    <w:t>...........</w:t>
                  </w:r>
                </w:p>
              </w:txbxContent>
            </v:textbox>
          </v:rect>
        </w:pict>
      </w:r>
    </w:p>
    <w:p w:rsidR="00445990" w:rsidRDefault="00445990" w:rsidP="00445990">
      <w:pPr>
        <w:jc w:val="right"/>
        <w:rPr>
          <w:rFonts w:asciiTheme="majorEastAsia" w:hAnsiTheme="majorEastAsia" w:cstheme="majorEastAsia"/>
          <w:noProof/>
          <w:sz w:val="28"/>
          <w:szCs w:val="28"/>
        </w:rPr>
      </w:pPr>
      <w:r>
        <w:pict>
          <v:rect id="_x0000_s1151" style="position:absolute;left:0;text-align:left;margin-left:290.1pt;margin-top:11.2pt;width:60.1pt;height:45.1pt;z-index:251658240" stroked="f">
            <v:textbox>
              <w:txbxContent>
                <w:p w:rsidR="00445990" w:rsidRDefault="00445990" w:rsidP="00445990">
                  <w:pPr>
                    <w:rPr>
                      <w:lang w:val="fr-LU"/>
                    </w:rPr>
                  </w:pPr>
                  <w:r>
                    <w:rPr>
                      <w:sz w:val="28"/>
                      <w:szCs w:val="28"/>
                      <w:lang w:val="fr-LU"/>
                    </w:rPr>
                    <w:t>4</w:t>
                  </w:r>
                  <w:r>
                    <w:rPr>
                      <w:rFonts w:asciiTheme="majorBidi" w:hAnsiTheme="majorBidi" w:cstheme="majorBidi"/>
                      <w:lang w:val="fr-LU"/>
                    </w:rPr>
                    <w:t>.............................</w:t>
                  </w:r>
                </w:p>
              </w:txbxContent>
            </v:textbox>
          </v:rect>
        </w:pict>
      </w:r>
    </w:p>
    <w:p w:rsidR="00445990" w:rsidRDefault="00445990" w:rsidP="00445990">
      <w:pPr>
        <w:jc w:val="right"/>
        <w:rPr>
          <w:rFonts w:asciiTheme="majorEastAsia" w:hAnsiTheme="majorEastAsia" w:cstheme="majorEastAsia"/>
          <w:noProof/>
          <w:sz w:val="28"/>
          <w:szCs w:val="28"/>
        </w:rPr>
      </w:pPr>
    </w:p>
    <w:p w:rsidR="00445990" w:rsidRDefault="00445990" w:rsidP="00445990">
      <w:pPr>
        <w:jc w:val="right"/>
        <w:rPr>
          <w:rFonts w:asciiTheme="majorEastAsia" w:hAnsiTheme="majorEastAsia" w:cstheme="majorEastAsia"/>
          <w:noProof/>
          <w:sz w:val="28"/>
          <w:szCs w:val="28"/>
        </w:rPr>
      </w:pPr>
    </w:p>
    <w:p w:rsidR="00445990" w:rsidRDefault="00445990" w:rsidP="00445990">
      <w:pPr>
        <w:jc w:val="right"/>
        <w:rPr>
          <w:rFonts w:asciiTheme="majorEastAsia" w:hAnsiTheme="majorEastAsia" w:cstheme="majorEastAsia"/>
          <w:sz w:val="28"/>
          <w:szCs w:val="28"/>
        </w:rPr>
      </w:pPr>
      <w:r>
        <w:pict>
          <v:rect id="_x0000_s1152" style="position:absolute;left:0;text-align:left;margin-left:285.95pt;margin-top:7.85pt;width:76.75pt;height:26.95pt;z-index:251658240" stroked="f">
            <v:textbox>
              <w:txbxContent>
                <w:p w:rsidR="00445990" w:rsidRDefault="00445990" w:rsidP="00445990">
                  <w:pPr>
                    <w:rPr>
                      <w:lang w:val="fr-LU"/>
                    </w:rPr>
                  </w:pPr>
                  <w:r>
                    <w:rPr>
                      <w:sz w:val="28"/>
                      <w:szCs w:val="28"/>
                      <w:lang w:val="fr-LU"/>
                    </w:rPr>
                    <w:t>3</w:t>
                  </w:r>
                  <w:r>
                    <w:rPr>
                      <w:rFonts w:asciiTheme="majorBidi" w:hAnsiTheme="majorBidi" w:cstheme="majorBidi"/>
                      <w:lang w:val="fr-LU"/>
                    </w:rPr>
                    <w:t>..................</w:t>
                  </w:r>
                  <w:r>
                    <w:rPr>
                      <w:lang w:val="fr-LU"/>
                    </w:rPr>
                    <w:t>..</w:t>
                  </w:r>
                </w:p>
              </w:txbxContent>
            </v:textbox>
          </v:rect>
        </w:pic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°2 :   (5pts)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pict>
          <v:rect id="_x0000_s1155" style="position:absolute;margin-left:9.65pt;margin-top:22.25pt;width:513.9pt;height:209.8pt;z-index:251658240;mso-wrap-style:none">
            <v:textbox style="mso-next-textbox:#_x0000_s1155">
              <w:txbxContent>
                <w:p w:rsidR="00445990" w:rsidRDefault="00445990" w:rsidP="00445990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329680" cy="2553335"/>
                        <wp:effectExtent l="19050" t="0" r="0" b="0"/>
                        <wp:docPr id="6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29680" cy="2553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EastAsia" w:hAnsiTheme="majorEastAsia" w:cstheme="majorEastAsia"/>
          <w:sz w:val="28"/>
          <w:szCs w:val="28"/>
        </w:rPr>
        <w:t>Le document (3) représente un extrait d’une carte :</w:t>
      </w:r>
    </w:p>
    <w:p w:rsidR="00445990" w:rsidRDefault="00445990" w:rsidP="00445990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</w:p>
    <w:p w:rsidR="00445990" w:rsidRDefault="00445990" w:rsidP="00445990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</w:p>
    <w:p w:rsidR="00445990" w:rsidRDefault="00445990" w:rsidP="00445990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</w:p>
    <w:p w:rsidR="00445990" w:rsidRDefault="00445990" w:rsidP="00445990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</w:p>
    <w:p w:rsidR="00445990" w:rsidRDefault="00445990" w:rsidP="00445990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tabs>
          <w:tab w:val="left" w:pos="9241"/>
        </w:tabs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pict>
          <v:rect id="_x0000_s1157" style="position:absolute;margin-left:239.6pt;margin-top:5.25pt;width:98.15pt;height:26.15pt;z-index:251658240" stroked="f">
            <v:textbox style="mso-next-textbox:#_x0000_s1157">
              <w:txbxContent>
                <w:p w:rsidR="00445990" w:rsidRDefault="00445990" w:rsidP="00445990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>Document 3</w:t>
                  </w:r>
                </w:p>
              </w:txbxContent>
            </v:textbox>
          </v:rect>
        </w:pic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1</w:t>
      </w:r>
      <w:r>
        <w:rPr>
          <w:rFonts w:asciiTheme="majorEastAsia" w:hAnsiTheme="majorEastAsia" w:cstheme="majorEastAsia"/>
          <w:sz w:val="28"/>
          <w:szCs w:val="28"/>
        </w:rPr>
        <w:t xml:space="preserve">/ Indiquer le type de cette carte :   (0.5pts)  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2</w:t>
      </w:r>
      <w:r>
        <w:rPr>
          <w:rFonts w:asciiTheme="majorEastAsia" w:hAnsiTheme="majorEastAsia" w:cstheme="majorEastAsia"/>
          <w:sz w:val="28"/>
          <w:szCs w:val="28"/>
        </w:rPr>
        <w:t xml:space="preserve">/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a</w:t>
      </w:r>
      <w:r>
        <w:rPr>
          <w:rFonts w:asciiTheme="majorEastAsia" w:hAnsiTheme="majorEastAsia" w:cstheme="majorEastAsia"/>
          <w:sz w:val="28"/>
          <w:szCs w:val="28"/>
        </w:rPr>
        <w:t xml:space="preserve">- Quelles structures géologiques représente cette carte ?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(0.5pts)</w:t>
      </w:r>
      <w:r>
        <w:rPr>
          <w:rFonts w:asciiTheme="majorEastAsia" w:hAnsiTheme="majorEastAsia" w:cstheme="majorEastAsia"/>
          <w:sz w:val="28"/>
          <w:szCs w:val="28"/>
        </w:rPr>
        <w:t xml:space="preserve">  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.......................................................................................................................................................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 xml:space="preserve">   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b-</w:t>
      </w:r>
      <w:r>
        <w:rPr>
          <w:rFonts w:asciiTheme="majorEastAsia" w:hAnsiTheme="majorEastAsia" w:cstheme="majorEastAsia"/>
          <w:sz w:val="28"/>
          <w:szCs w:val="28"/>
        </w:rPr>
        <w:t xml:space="preserve"> Justifier :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(0.5pts)</w:t>
      </w:r>
      <w:r>
        <w:rPr>
          <w:rFonts w:asciiTheme="majorEastAsia" w:hAnsiTheme="majorEastAsia" w:cstheme="majorEastAsia"/>
          <w:sz w:val="28"/>
          <w:szCs w:val="28"/>
        </w:rPr>
        <w:t xml:space="preserve">  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.......................................................................................................................................................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 xml:space="preserve">   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c-</w:t>
      </w:r>
      <w:r>
        <w:rPr>
          <w:rFonts w:asciiTheme="majorEastAsia" w:hAnsiTheme="majorEastAsia" w:cstheme="majorEastAsia"/>
          <w:sz w:val="28"/>
          <w:szCs w:val="28"/>
        </w:rPr>
        <w:t xml:space="preserve"> Préciser le type de déformation présent dans cet extrait 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:  (0.5pts)</w:t>
      </w:r>
      <w:r>
        <w:rPr>
          <w:rFonts w:asciiTheme="majorEastAsia" w:hAnsiTheme="majorEastAsia" w:cstheme="majorEastAsia"/>
          <w:sz w:val="28"/>
          <w:szCs w:val="28"/>
        </w:rPr>
        <w:t xml:space="preserve">  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.....................................................................................................................................................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    d-</w:t>
      </w:r>
      <w:r>
        <w:rPr>
          <w:rFonts w:asciiTheme="majorEastAsia" w:hAnsiTheme="majorEastAsia" w:cstheme="majorEastAsia"/>
          <w:sz w:val="28"/>
          <w:szCs w:val="28"/>
        </w:rPr>
        <w:t xml:space="preserve"> Justifier en s’appuyant sur le pendage : 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(0.5pts)</w:t>
      </w:r>
      <w:r>
        <w:rPr>
          <w:rFonts w:asciiTheme="majorEastAsia" w:hAnsiTheme="majorEastAsia" w:cstheme="majorEastAsia"/>
          <w:sz w:val="28"/>
          <w:szCs w:val="28"/>
        </w:rPr>
        <w:t xml:space="preserve">  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....................................................................................................................................................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3</w:t>
      </w:r>
      <w:r>
        <w:rPr>
          <w:rFonts w:asciiTheme="majorEastAsia" w:hAnsiTheme="majorEastAsia" w:cstheme="majorEastAsia"/>
          <w:sz w:val="28"/>
          <w:szCs w:val="28"/>
        </w:rPr>
        <w:t xml:space="preserve">/ Mettre dans l’ordre chronologique les couches présentes dans l’extrait ci-dessus :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(1pt)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4</w:t>
      </w:r>
      <w:r>
        <w:rPr>
          <w:rFonts w:asciiTheme="majorEastAsia" w:hAnsiTheme="majorEastAsia" w:cstheme="majorEastAsia"/>
          <w:sz w:val="28"/>
          <w:szCs w:val="28"/>
        </w:rPr>
        <w:t>/ Les couches, sont représentées sur la carte par des couleurs :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 xml:space="preserve">   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a</w:t>
      </w:r>
      <w:r>
        <w:rPr>
          <w:rFonts w:asciiTheme="majorEastAsia" w:hAnsiTheme="majorEastAsia" w:cstheme="majorEastAsia"/>
          <w:sz w:val="28"/>
          <w:szCs w:val="28"/>
        </w:rPr>
        <w:t xml:space="preserve">/ Rappeler la signification des couleurs :  (1pt)  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 xml:space="preserve">    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b</w:t>
      </w:r>
      <w:r>
        <w:rPr>
          <w:rFonts w:asciiTheme="majorEastAsia" w:hAnsiTheme="majorEastAsia" w:cstheme="majorEastAsia"/>
          <w:sz w:val="28"/>
          <w:szCs w:val="28"/>
        </w:rPr>
        <w:t xml:space="preserve">/ indiquer la couleur de la couche (J) :  (0.5pts)  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445990" w:rsidRDefault="00445990" w:rsidP="00445990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°3 :   (5pts)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Pour s’informer sur les accidents tectoniques que présente une région au Sud Tunisien, Ahmad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pict>
          <v:rect id="_x0000_s1158" style="position:absolute;margin-left:72.25pt;margin-top:21.2pt;width:399.15pt;height:113.35pt;z-index:251658240">
            <v:textbox>
              <w:txbxContent>
                <w:p w:rsidR="00445990" w:rsidRDefault="00445990" w:rsidP="00445990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4251325" cy="1258570"/>
                        <wp:effectExtent l="19050" t="0" r="0" b="0"/>
                        <wp:docPr id="7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1325" cy="1258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EastAsia" w:hAnsiTheme="majorEastAsia" w:cstheme="majorEastAsia"/>
          <w:sz w:val="28"/>
          <w:szCs w:val="28"/>
        </w:rPr>
        <w:t>a réalisé, à partir d’une carte géologique, la coupe géologique suivante :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pict>
          <v:rect id="_x0000_s1159" style="position:absolute;margin-left:207.85pt;margin-top:5.65pt;width:98.15pt;height:25.65pt;z-index:251658240" stroked="f">
            <v:textbox style="mso-next-textbox:#_x0000_s1159">
              <w:txbxContent>
                <w:p w:rsidR="00445990" w:rsidRDefault="00445990" w:rsidP="00445990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>Document 4</w:t>
                  </w:r>
                </w:p>
              </w:txbxContent>
            </v:textbox>
          </v:rect>
        </w:pic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donne l’âge relatif des couches dans le tableau du document 5 et l’échelle des temps géologiques dans le document 6(voir :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sz w:val="20"/>
          <w:szCs w:val="20"/>
        </w:rPr>
      </w:pPr>
      <w:r>
        <w:pict>
          <v:rect id="_x0000_s1160" style="position:absolute;left:0;text-align:left;margin-left:.3pt;margin-top:22.65pt;width:75.4pt;height:38.65pt;z-index:251658240" stroked="f">
            <v:textbox style="mso-next-textbox:#_x0000_s1160">
              <w:txbxContent>
                <w:p w:rsidR="00445990" w:rsidRDefault="00445990" w:rsidP="00445990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u w:val="single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u w:val="single"/>
                      <w:lang w:val="fr-LU"/>
                    </w:rPr>
                    <w:t>Document 5</w:t>
                  </w:r>
                </w:p>
              </w:txbxContent>
            </v:textbox>
          </v:rect>
        </w:pict>
      </w:r>
      <w:r>
        <w:rPr>
          <w:rFonts w:ascii="BookAntiqua" w:hAnsi="BookAntiqua" w:cs="BookAntiqua"/>
          <w:noProof/>
          <w:sz w:val="20"/>
          <w:szCs w:val="20"/>
        </w:rPr>
        <w:drawing>
          <wp:inline distT="0" distB="0" distL="0" distR="0">
            <wp:extent cx="6282055" cy="974090"/>
            <wp:effectExtent l="19050" t="0" r="4445" b="0"/>
            <wp:docPr id="2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1/ </w:t>
      </w:r>
      <w:r>
        <w:rPr>
          <w:rFonts w:asciiTheme="majorBidi" w:hAnsiTheme="majorBidi" w:cstheme="majorBidi"/>
          <w:sz w:val="28"/>
          <w:szCs w:val="28"/>
        </w:rPr>
        <w:t xml:space="preserve">Décrire les structures des affleurements présentes dans cette coupe :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(1 pt)</w:t>
      </w:r>
      <w:r>
        <w:rPr>
          <w:rFonts w:asciiTheme="majorEastAsia" w:hAnsiTheme="majorEastAsia" w:cstheme="majorEastAsia"/>
          <w:sz w:val="28"/>
          <w:szCs w:val="28"/>
        </w:rPr>
        <w:t xml:space="preserve">  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2/ </w:t>
      </w:r>
      <w:r>
        <w:rPr>
          <w:rFonts w:asciiTheme="majorBidi" w:hAnsiTheme="majorBidi" w:cstheme="majorBidi"/>
          <w:sz w:val="28"/>
          <w:szCs w:val="28"/>
        </w:rPr>
        <w:t>En exploitant, les données fournies par le document 5 et le document 6: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 -</w:t>
      </w:r>
      <w:r>
        <w:rPr>
          <w:rFonts w:asciiTheme="majorBidi" w:hAnsiTheme="majorBidi" w:cstheme="majorBidi"/>
          <w:sz w:val="28"/>
          <w:szCs w:val="28"/>
        </w:rPr>
        <w:t xml:space="preserve">Donnez l’ordre de dépôt des strates de cette coupe géologique :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(2pts)</w:t>
      </w:r>
      <w:r>
        <w:rPr>
          <w:rFonts w:asciiTheme="majorEastAsia" w:hAnsiTheme="majorEastAsia" w:cstheme="majorEastAsia"/>
          <w:sz w:val="28"/>
          <w:szCs w:val="28"/>
        </w:rPr>
        <w:t xml:space="preserve">  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 -</w:t>
      </w:r>
      <w:r>
        <w:rPr>
          <w:rFonts w:asciiTheme="majorBidi" w:hAnsiTheme="majorBidi" w:cstheme="majorBidi"/>
          <w:sz w:val="28"/>
          <w:szCs w:val="28"/>
        </w:rPr>
        <w:t xml:space="preserve">Identifiez, en justifiant la réponse, le pli de la zone A : 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(1pt)</w:t>
      </w:r>
      <w:r>
        <w:rPr>
          <w:rFonts w:asciiTheme="majorEastAsia" w:hAnsiTheme="majorEastAsia" w:cstheme="majorEastAsia"/>
          <w:sz w:val="28"/>
          <w:szCs w:val="28"/>
        </w:rPr>
        <w:t xml:space="preserve">  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d- </w:t>
      </w:r>
      <w:r>
        <w:rPr>
          <w:rFonts w:asciiTheme="majorBidi" w:hAnsiTheme="majorBidi" w:cstheme="majorBidi"/>
          <w:sz w:val="28"/>
          <w:szCs w:val="28"/>
        </w:rPr>
        <w:t xml:space="preserve">Expliquez l’affleurement (apparition à la surface) de la couche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>
        <w:rPr>
          <w:rFonts w:asciiTheme="majorBidi" w:hAnsiTheme="majorBidi" w:cstheme="majorBidi"/>
          <w:sz w:val="28"/>
          <w:szCs w:val="28"/>
        </w:rPr>
        <w:t>de la zone A :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(1pt)</w:t>
      </w:r>
      <w:r>
        <w:rPr>
          <w:rFonts w:asciiTheme="majorEastAsia" w:hAnsiTheme="majorEastAsia" w:cstheme="majorEastAsia"/>
          <w:sz w:val="28"/>
          <w:szCs w:val="28"/>
        </w:rPr>
        <w:t xml:space="preserve">  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3</w:t>
      </w:r>
      <w:r>
        <w:rPr>
          <w:rFonts w:asciiTheme="majorEastAsia" w:hAnsiTheme="majorEastAsia" w:cstheme="majorEastAsia"/>
          <w:sz w:val="28"/>
          <w:szCs w:val="28"/>
        </w:rPr>
        <w:t xml:space="preserve">/ définir "coupe géologique" : (1.5pts)  </w:t>
      </w:r>
    </w:p>
    <w:p w:rsidR="00445990" w:rsidRDefault="00445990" w:rsidP="00445990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5990" w:rsidRDefault="00445990" w:rsidP="00445990">
      <w:pPr>
        <w:rPr>
          <w:rFonts w:asciiTheme="majorEastAsia" w:hAnsiTheme="majorEastAsia" w:cstheme="majorEastAsia"/>
          <w:sz w:val="20"/>
          <w:szCs w:val="20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4</w:t>
      </w:r>
      <w:r>
        <w:rPr>
          <w:rFonts w:asciiTheme="majorEastAsia" w:hAnsiTheme="majorEastAsia" w:cstheme="majorEastAsia"/>
          <w:sz w:val="28"/>
          <w:szCs w:val="28"/>
        </w:rPr>
        <w:t>/ Enumérer d’autres utilités de cette coupe géologique pour Ahmad, comme un géologue :</w:t>
      </w:r>
      <w:r>
        <w:rPr>
          <w:rFonts w:asciiTheme="majorEastAsia" w:hAnsiTheme="majorEastAsia" w:cstheme="majorEastAsia"/>
          <w:sz w:val="20"/>
          <w:szCs w:val="20"/>
        </w:rPr>
        <w:t xml:space="preserve"> (1pt)  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.................................................................................................................................................................................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.................................................................................................................................................................................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sz w:val="20"/>
          <w:szCs w:val="20"/>
        </w:rPr>
      </w:pPr>
      <w:r>
        <w:rPr>
          <w:rFonts w:ascii="BookAntiqua" w:hAnsi="BookAntiqua" w:cs="BookAntiqua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36.55pt;height:21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ON COURAGE"/>
          </v:shape>
        </w:pic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  <w:r>
        <w:rPr>
          <w:rFonts w:ascii="BookAntiqua" w:hAnsi="BookAntiqua" w:cs="BookAntiqua"/>
          <w:sz w:val="20"/>
          <w:szCs w:val="20"/>
        </w:rPr>
        <w:lastRenderedPageBreak/>
        <w:t xml:space="preserve">                                                                                    </w: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sz w:val="20"/>
          <w:szCs w:val="20"/>
        </w:rPr>
      </w:pPr>
      <w:r>
        <w:pict>
          <v:rect id="_x0000_s1161" style="position:absolute;left:0;text-align:left;margin-left:27pt;margin-top:2.9pt;width:98.15pt;height:27.25pt;z-index:251658240" stroked="f">
            <v:textbox style="mso-next-textbox:#_x0000_s1161">
              <w:txbxContent>
                <w:p w:rsidR="00445990" w:rsidRDefault="00445990" w:rsidP="00445990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>Document 6 :</w:t>
                  </w:r>
                </w:p>
              </w:txbxContent>
            </v:textbox>
          </v:rect>
        </w:pict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sz w:val="20"/>
          <w:szCs w:val="20"/>
        </w:rPr>
      </w:pPr>
      <w:r>
        <w:rPr>
          <w:rFonts w:ascii="BookAntiqua" w:hAnsi="BookAntiqua" w:cs="BookAntiqua"/>
          <w:noProof/>
          <w:sz w:val="20"/>
          <w:szCs w:val="20"/>
        </w:rPr>
        <w:drawing>
          <wp:inline distT="0" distB="0" distL="0" distR="0">
            <wp:extent cx="3930650" cy="4940300"/>
            <wp:effectExtent l="19050" t="0" r="0" b="0"/>
            <wp:docPr id="4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494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445990" w:rsidRDefault="00445990" w:rsidP="0044599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0"/>
          <w:szCs w:val="20"/>
        </w:rPr>
      </w:pPr>
    </w:p>
    <w:p w:rsidR="00090EFF" w:rsidRPr="006E7B41" w:rsidRDefault="00090EFF"/>
    <w:sectPr w:rsidR="00090EFF" w:rsidRPr="006E7B41" w:rsidSect="00445990">
      <w:pgSz w:w="11906" w:h="16838"/>
      <w:pgMar w:top="709" w:right="566" w:bottom="568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29F" w:rsidRDefault="00BB529F" w:rsidP="00090EFF">
      <w:pPr>
        <w:spacing w:after="0" w:line="240" w:lineRule="auto"/>
      </w:pPr>
      <w:r>
        <w:separator/>
      </w:r>
    </w:p>
  </w:endnote>
  <w:endnote w:type="continuationSeparator" w:id="1">
    <w:p w:rsidR="00BB529F" w:rsidRDefault="00BB529F" w:rsidP="0009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29F" w:rsidRDefault="00BB529F" w:rsidP="00090EFF">
      <w:pPr>
        <w:spacing w:after="0" w:line="240" w:lineRule="auto"/>
      </w:pPr>
      <w:r>
        <w:separator/>
      </w:r>
    </w:p>
  </w:footnote>
  <w:footnote w:type="continuationSeparator" w:id="1">
    <w:p w:rsidR="00BB529F" w:rsidRDefault="00BB529F" w:rsidP="00090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0EFF"/>
    <w:rsid w:val="00090EFF"/>
    <w:rsid w:val="00302107"/>
    <w:rsid w:val="004340C1"/>
    <w:rsid w:val="00445990"/>
    <w:rsid w:val="006E7B41"/>
    <w:rsid w:val="0077303A"/>
    <w:rsid w:val="009844F0"/>
    <w:rsid w:val="00A861DB"/>
    <w:rsid w:val="00B52C94"/>
    <w:rsid w:val="00BB529F"/>
    <w:rsid w:val="00D8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9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0EFF"/>
  </w:style>
  <w:style w:type="paragraph" w:styleId="Pieddepage">
    <w:name w:val="footer"/>
    <w:basedOn w:val="Normal"/>
    <w:link w:val="PieddepageCar"/>
    <w:uiPriority w:val="99"/>
    <w:semiHidden/>
    <w:unhideWhenUsed/>
    <w:rsid w:val="0009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0EFF"/>
  </w:style>
  <w:style w:type="table" w:customStyle="1" w:styleId="Grilleclaire1">
    <w:name w:val="Grille claire1"/>
    <w:basedOn w:val="TableauNormal"/>
    <w:uiPriority w:val="62"/>
    <w:rsid w:val="00090E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9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E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4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2018-06-18T15:54:00Z</dcterms:created>
  <dcterms:modified xsi:type="dcterms:W3CDTF">2018-06-18T16:41:00Z</dcterms:modified>
</cp:coreProperties>
</file>